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507D1" w14:textId="0404CE80" w:rsidR="00867241" w:rsidRDefault="00E119D9" w:rsidP="00867241">
      <w:pPr>
        <w:pStyle w:val="Standard"/>
        <w:jc w:val="center"/>
        <w:rPr>
          <w:rFonts w:cs="Calibri"/>
          <w:b/>
          <w:sz w:val="36"/>
          <w:szCs w:val="36"/>
        </w:rPr>
      </w:pPr>
      <w:proofErr w:type="spellStart"/>
      <w:r w:rsidRPr="0067788B">
        <w:rPr>
          <w:rFonts w:cs="Calibri"/>
          <w:b/>
          <w:sz w:val="36"/>
          <w:szCs w:val="36"/>
        </w:rPr>
        <w:t>Fevicol</w:t>
      </w:r>
      <w:proofErr w:type="spellEnd"/>
      <w:r w:rsidRPr="0067788B">
        <w:rPr>
          <w:rFonts w:cs="Calibri"/>
          <w:b/>
          <w:sz w:val="36"/>
          <w:szCs w:val="36"/>
        </w:rPr>
        <w:t xml:space="preserve"> Champions Club celebrates </w:t>
      </w:r>
      <w:proofErr w:type="spellStart"/>
      <w:r w:rsidRPr="0067788B">
        <w:rPr>
          <w:rFonts w:cs="Calibri"/>
          <w:b/>
          <w:sz w:val="36"/>
          <w:szCs w:val="36"/>
        </w:rPr>
        <w:t>Vriksharopan</w:t>
      </w:r>
      <w:proofErr w:type="spellEnd"/>
      <w:r w:rsidRPr="0067788B">
        <w:rPr>
          <w:rFonts w:cs="Calibri"/>
          <w:b/>
          <w:sz w:val="36"/>
          <w:szCs w:val="36"/>
        </w:rPr>
        <w:t xml:space="preserve"> </w:t>
      </w:r>
      <w:proofErr w:type="spellStart"/>
      <w:r w:rsidRPr="0067788B">
        <w:rPr>
          <w:rFonts w:cs="Calibri"/>
          <w:b/>
          <w:sz w:val="36"/>
          <w:szCs w:val="36"/>
        </w:rPr>
        <w:t>Diwas</w:t>
      </w:r>
      <w:proofErr w:type="spellEnd"/>
      <w:r w:rsidR="002D5A26">
        <w:rPr>
          <w:rFonts w:cs="Calibri"/>
          <w:b/>
          <w:sz w:val="36"/>
          <w:szCs w:val="36"/>
        </w:rPr>
        <w:t xml:space="preserve"> in Mysore</w:t>
      </w:r>
      <w:r w:rsidRPr="0067788B">
        <w:rPr>
          <w:rFonts w:cs="Calibri"/>
          <w:b/>
          <w:sz w:val="36"/>
          <w:szCs w:val="36"/>
        </w:rPr>
        <w:t xml:space="preserve"> </w:t>
      </w:r>
      <w:r w:rsidR="00741DCF" w:rsidRPr="00741DCF">
        <w:rPr>
          <w:rFonts w:cs="Calibri"/>
          <w:b/>
          <w:sz w:val="36"/>
          <w:szCs w:val="36"/>
        </w:rPr>
        <w:t>to mark</w:t>
      </w:r>
      <w:r w:rsidR="00741DCF">
        <w:rPr>
          <w:rFonts w:cs="Calibri"/>
          <w:b/>
          <w:sz w:val="36"/>
          <w:szCs w:val="36"/>
        </w:rPr>
        <w:t xml:space="preserve"> 75</w:t>
      </w:r>
      <w:r w:rsidR="00741DCF" w:rsidRPr="00741DCF">
        <w:rPr>
          <w:rFonts w:cs="Calibri"/>
          <w:b/>
          <w:sz w:val="36"/>
          <w:szCs w:val="36"/>
          <w:vertAlign w:val="superscript"/>
        </w:rPr>
        <w:t>th</w:t>
      </w:r>
      <w:r w:rsidR="00741DCF">
        <w:rPr>
          <w:rFonts w:cs="Calibri"/>
          <w:b/>
          <w:sz w:val="36"/>
          <w:szCs w:val="36"/>
        </w:rPr>
        <w:t xml:space="preserve"> </w:t>
      </w:r>
      <w:r w:rsidR="00741DCF" w:rsidRPr="00741DCF">
        <w:rPr>
          <w:rFonts w:cs="Calibri"/>
          <w:b/>
          <w:sz w:val="36"/>
          <w:szCs w:val="36"/>
        </w:rPr>
        <w:t>Independence Day</w:t>
      </w:r>
      <w:r w:rsidR="00E2320B">
        <w:rPr>
          <w:rFonts w:cs="Calibri"/>
          <w:b/>
          <w:sz w:val="36"/>
          <w:szCs w:val="36"/>
        </w:rPr>
        <w:t xml:space="preserve"> </w:t>
      </w:r>
    </w:p>
    <w:p w14:paraId="63252E38" w14:textId="045C52B9" w:rsidR="003A51C2" w:rsidRPr="003A51C2" w:rsidRDefault="003A51C2" w:rsidP="003A51C2">
      <w:pPr>
        <w:pStyle w:val="Standard"/>
        <w:jc w:val="center"/>
        <w:rPr>
          <w:rFonts w:cs="Calibri"/>
          <w:b/>
          <w:sz w:val="24"/>
          <w:szCs w:val="24"/>
        </w:rPr>
      </w:pPr>
      <w:r w:rsidRPr="00741DCF">
        <w:rPr>
          <w:rFonts w:cs="Calibri"/>
          <w:b/>
          <w:sz w:val="24"/>
          <w:szCs w:val="24"/>
        </w:rPr>
        <w:t>~</w:t>
      </w:r>
      <w:r>
        <w:rPr>
          <w:rFonts w:cs="Calibri"/>
          <w:b/>
          <w:sz w:val="24"/>
          <w:szCs w:val="24"/>
        </w:rPr>
        <w:t xml:space="preserve"> </w:t>
      </w:r>
      <w:r w:rsidR="008856FD">
        <w:rPr>
          <w:rFonts w:cs="Calibri"/>
          <w:b/>
          <w:sz w:val="24"/>
          <w:szCs w:val="24"/>
        </w:rPr>
        <w:t xml:space="preserve">Over </w:t>
      </w:r>
      <w:r>
        <w:rPr>
          <w:rFonts w:cs="Calibri"/>
          <w:b/>
          <w:sz w:val="24"/>
          <w:szCs w:val="24"/>
        </w:rPr>
        <w:t>1,000</w:t>
      </w:r>
      <w:r w:rsidR="008856FD">
        <w:rPr>
          <w:rFonts w:cs="Calibri"/>
          <w:b/>
          <w:sz w:val="24"/>
          <w:szCs w:val="24"/>
        </w:rPr>
        <w:t xml:space="preserve"> wood-working </w:t>
      </w:r>
      <w:r w:rsidRPr="00000741">
        <w:rPr>
          <w:rFonts w:cs="Calibri"/>
          <w:b/>
          <w:sz w:val="24"/>
          <w:szCs w:val="24"/>
        </w:rPr>
        <w:t xml:space="preserve">contractors </w:t>
      </w:r>
      <w:r w:rsidR="001025F0" w:rsidRPr="00000741">
        <w:rPr>
          <w:rFonts w:cs="Calibri"/>
          <w:b/>
          <w:sz w:val="24"/>
          <w:szCs w:val="24"/>
        </w:rPr>
        <w:t xml:space="preserve">plant </w:t>
      </w:r>
      <w:r w:rsidR="00FB2E99" w:rsidRPr="00000741">
        <w:rPr>
          <w:rFonts w:cs="Calibri"/>
          <w:b/>
          <w:sz w:val="24"/>
          <w:szCs w:val="24"/>
        </w:rPr>
        <w:t xml:space="preserve">over 600 </w:t>
      </w:r>
      <w:r w:rsidR="001025F0" w:rsidRPr="00000741">
        <w:rPr>
          <w:rFonts w:cs="Calibri"/>
          <w:b/>
          <w:sz w:val="24"/>
          <w:szCs w:val="24"/>
        </w:rPr>
        <w:t>saplings</w:t>
      </w:r>
      <w:r w:rsidR="00445DB2">
        <w:rPr>
          <w:rFonts w:cs="Calibri"/>
          <w:b/>
          <w:sz w:val="24"/>
          <w:szCs w:val="24"/>
        </w:rPr>
        <w:t xml:space="preserve"> across</w:t>
      </w:r>
      <w:r>
        <w:rPr>
          <w:rFonts w:cs="Calibri"/>
          <w:b/>
          <w:sz w:val="24"/>
          <w:szCs w:val="24"/>
        </w:rPr>
        <w:t xml:space="preserve"> </w:t>
      </w:r>
      <w:r w:rsidR="001025F0">
        <w:rPr>
          <w:rFonts w:cs="Calibri"/>
          <w:b/>
          <w:sz w:val="24"/>
          <w:szCs w:val="24"/>
        </w:rPr>
        <w:t xml:space="preserve">four cities in </w:t>
      </w:r>
      <w:r w:rsidR="00445DB2">
        <w:rPr>
          <w:rFonts w:cs="Calibri"/>
          <w:b/>
          <w:sz w:val="24"/>
          <w:szCs w:val="24"/>
        </w:rPr>
        <w:t xml:space="preserve">Karnataka; </w:t>
      </w:r>
      <w:r>
        <w:rPr>
          <w:rFonts w:cs="Calibri"/>
          <w:b/>
          <w:sz w:val="24"/>
          <w:szCs w:val="24"/>
        </w:rPr>
        <w:t>Bengaluru, Mangalore, Mysore and Hubli</w:t>
      </w:r>
      <w:r w:rsidR="00445DB2">
        <w:rPr>
          <w:rFonts w:cs="Calibri"/>
          <w:b/>
          <w:sz w:val="24"/>
          <w:szCs w:val="24"/>
        </w:rPr>
        <w:t xml:space="preserve"> </w:t>
      </w:r>
      <w:r w:rsidRPr="003A51C2">
        <w:rPr>
          <w:rFonts w:cs="Calibri"/>
          <w:b/>
          <w:sz w:val="24"/>
          <w:szCs w:val="24"/>
        </w:rPr>
        <w:t>~</w:t>
      </w:r>
      <w:r>
        <w:rPr>
          <w:rFonts w:cs="Calibri"/>
          <w:b/>
          <w:sz w:val="24"/>
          <w:szCs w:val="24"/>
        </w:rPr>
        <w:t xml:space="preserve"> </w:t>
      </w:r>
    </w:p>
    <w:p w14:paraId="246B0F75" w14:textId="5F913F77" w:rsidR="00E70A72" w:rsidRPr="00066085" w:rsidRDefault="00E70A72" w:rsidP="00E70A72">
      <w:pPr>
        <w:pStyle w:val="Standard"/>
        <w:jc w:val="both"/>
        <w:rPr>
          <w:rFonts w:asciiTheme="minorHAnsi" w:hAnsiTheme="minorHAnsi" w:cstheme="minorHAnsi"/>
          <w:color w:val="000000" w:themeColor="text1"/>
          <w:shd w:val="clear" w:color="auto" w:fill="FFFFFF"/>
        </w:rPr>
      </w:pPr>
      <w:r w:rsidRPr="00F46F5B">
        <w:rPr>
          <w:rFonts w:eastAsia="Calibri" w:cs="Calibri"/>
          <w:b/>
          <w:bCs/>
        </w:rPr>
        <w:t>Bengaluru</w:t>
      </w:r>
      <w:r w:rsidR="008A0D5F" w:rsidRPr="00F46F5B">
        <w:rPr>
          <w:rFonts w:eastAsia="Calibri" w:cs="Calibri"/>
          <w:b/>
          <w:bCs/>
        </w:rPr>
        <w:t>,</w:t>
      </w:r>
      <w:r w:rsidR="008A0D5F">
        <w:rPr>
          <w:rFonts w:eastAsia="Calibri" w:cs="Calibri"/>
          <w:b/>
          <w:bCs/>
        </w:rPr>
        <w:t xml:space="preserve"> Aug 12, 2022</w:t>
      </w:r>
      <w:r w:rsidR="003B3816">
        <w:rPr>
          <w:rFonts w:eastAsia="Calibri" w:cs="Calibri"/>
          <w:b/>
          <w:bCs/>
        </w:rPr>
        <w:t>:</w:t>
      </w:r>
      <w:r w:rsidR="008615A8">
        <w:rPr>
          <w:rFonts w:asciiTheme="minorHAnsi" w:hAnsiTheme="minorHAnsi" w:cstheme="minorHAnsi"/>
          <w:szCs w:val="22"/>
        </w:rPr>
        <w:t xml:space="preserve"> </w:t>
      </w:r>
      <w:proofErr w:type="spellStart"/>
      <w:r w:rsidR="00691127">
        <w:t>Fevicol</w:t>
      </w:r>
      <w:proofErr w:type="spellEnd"/>
      <w:r w:rsidR="00691127">
        <w:t xml:space="preserve"> Champions’ Club (FCC), </w:t>
      </w:r>
      <w:r w:rsidR="001025F0">
        <w:rPr>
          <w:rFonts w:eastAsia="Calibri" w:cs="Calibri"/>
        </w:rPr>
        <w:t>an exclusive club for wood-working contractors</w:t>
      </w:r>
      <w:r w:rsidR="003A51C2">
        <w:t xml:space="preserve">, </w:t>
      </w:r>
      <w:r w:rsidR="003A51C2">
        <w:rPr>
          <w:rFonts w:eastAsia="Calibri" w:cs="Calibri"/>
        </w:rPr>
        <w:t>organized</w:t>
      </w:r>
      <w:r w:rsidR="003A51C2">
        <w:t xml:space="preserve"> ‘</w:t>
      </w:r>
      <w:proofErr w:type="spellStart"/>
      <w:r w:rsidR="003A51C2">
        <w:t>Vriksharopan</w:t>
      </w:r>
      <w:proofErr w:type="spellEnd"/>
      <w:r w:rsidR="003A51C2">
        <w:t xml:space="preserve"> </w:t>
      </w:r>
      <w:proofErr w:type="spellStart"/>
      <w:r w:rsidR="003A51C2">
        <w:t>Diwas</w:t>
      </w:r>
      <w:proofErr w:type="spellEnd"/>
      <w:r w:rsidR="003A51C2">
        <w:t>’</w:t>
      </w:r>
      <w:r w:rsidR="00691127">
        <w:t xml:space="preserve"> </w:t>
      </w:r>
      <w:r w:rsidR="007565B9">
        <w:t>- a tree-plantation drive across</w:t>
      </w:r>
      <w:r w:rsidR="00445DB2">
        <w:t xml:space="preserve"> </w:t>
      </w:r>
      <w:bookmarkStart w:id="0" w:name="_GoBack"/>
      <w:r w:rsidR="002D5A26">
        <w:t>Myso</w:t>
      </w:r>
      <w:bookmarkEnd w:id="0"/>
      <w:r w:rsidR="002D5A26">
        <w:t>re</w:t>
      </w:r>
      <w:r>
        <w:t xml:space="preserve"> to mark the 75</w:t>
      </w:r>
      <w:r w:rsidRPr="00445DB2">
        <w:rPr>
          <w:vertAlign w:val="superscript"/>
        </w:rPr>
        <w:t>th</w:t>
      </w:r>
      <w:r>
        <w:t xml:space="preserve"> </w:t>
      </w:r>
      <w:r w:rsidRPr="00445DB2">
        <w:t>year of India’s Independence</w:t>
      </w:r>
      <w:r>
        <w:t xml:space="preserve">. The wood-working contractors participated in this </w:t>
      </w:r>
      <w:r>
        <w:rPr>
          <w:rFonts w:asciiTheme="minorHAnsi" w:hAnsiTheme="minorHAnsi" w:cstheme="minorHAnsi"/>
          <w:color w:val="000000" w:themeColor="text1"/>
        </w:rPr>
        <w:t>initiative</w:t>
      </w:r>
      <w:r w:rsidRPr="007B1A4D">
        <w:rPr>
          <w:rFonts w:asciiTheme="minorHAnsi" w:hAnsiTheme="minorHAnsi" w:cstheme="minorHAnsi"/>
          <w:color w:val="000000" w:themeColor="text1"/>
          <w:shd w:val="clear" w:color="auto" w:fill="FFFFFF"/>
        </w:rPr>
        <w:t xml:space="preserve"> </w:t>
      </w:r>
      <w:r w:rsidR="00AB1DEF">
        <w:rPr>
          <w:rFonts w:asciiTheme="minorHAnsi" w:hAnsiTheme="minorHAnsi" w:cstheme="minorHAnsi"/>
          <w:color w:val="000000" w:themeColor="text1"/>
          <w:shd w:val="clear" w:color="auto" w:fill="FFFFFF"/>
        </w:rPr>
        <w:t>by planting trees at</w:t>
      </w:r>
      <w:r>
        <w:rPr>
          <w:rFonts w:asciiTheme="minorHAnsi" w:hAnsiTheme="minorHAnsi" w:cstheme="minorHAnsi"/>
          <w:color w:val="000000" w:themeColor="text1"/>
          <w:shd w:val="clear" w:color="auto" w:fill="FFFFFF"/>
        </w:rPr>
        <w:t xml:space="preserve"> </w:t>
      </w:r>
      <w:r w:rsidR="00AB1DEF">
        <w:rPr>
          <w:rFonts w:asciiTheme="minorHAnsi" w:hAnsiTheme="minorHAnsi" w:cstheme="minorHAnsi"/>
          <w:color w:val="000000" w:themeColor="text1"/>
          <w:shd w:val="clear" w:color="auto" w:fill="FFFFFF"/>
        </w:rPr>
        <w:t>‘</w:t>
      </w:r>
      <w:r w:rsidR="002C7324">
        <w:t>GPS School</w:t>
      </w:r>
      <w:r w:rsidR="002C7324">
        <w:t>’</w:t>
      </w:r>
      <w:r w:rsidR="00066085">
        <w:t xml:space="preserve">. </w:t>
      </w:r>
      <w:r w:rsidR="0042570B">
        <w:t xml:space="preserve"> </w:t>
      </w:r>
    </w:p>
    <w:p w14:paraId="2E44B7C4" w14:textId="015A369E" w:rsidR="00AB1DEF" w:rsidRDefault="008856FD" w:rsidP="00726BC7">
      <w:pPr>
        <w:pStyle w:val="Standard"/>
        <w:jc w:val="both"/>
      </w:pPr>
      <w:r>
        <w:t>Over</w:t>
      </w:r>
      <w:r w:rsidR="007B1A4D">
        <w:t xml:space="preserve"> </w:t>
      </w:r>
      <w:r w:rsidR="00691127">
        <w:t xml:space="preserve">1000 </w:t>
      </w:r>
      <w:r>
        <w:t>wood-working contractors participated in this</w:t>
      </w:r>
      <w:r w:rsidR="00691127">
        <w:t xml:space="preserve"> </w:t>
      </w:r>
      <w:r>
        <w:rPr>
          <w:rFonts w:asciiTheme="minorHAnsi" w:hAnsiTheme="minorHAnsi" w:cstheme="minorHAnsi"/>
          <w:color w:val="000000" w:themeColor="text1"/>
        </w:rPr>
        <w:t>initiative</w:t>
      </w:r>
      <w:r w:rsidR="007B1A4D" w:rsidRPr="007B1A4D">
        <w:rPr>
          <w:rFonts w:asciiTheme="minorHAnsi" w:hAnsiTheme="minorHAnsi" w:cstheme="minorHAnsi"/>
          <w:color w:val="000000" w:themeColor="text1"/>
          <w:shd w:val="clear" w:color="auto" w:fill="FFFFFF"/>
        </w:rPr>
        <w:t xml:space="preserve"> planting </w:t>
      </w:r>
      <w:r w:rsidR="003A7C27">
        <w:rPr>
          <w:rFonts w:asciiTheme="minorHAnsi" w:hAnsiTheme="minorHAnsi" w:cstheme="minorHAnsi"/>
          <w:color w:val="000000" w:themeColor="text1"/>
          <w:shd w:val="clear" w:color="auto" w:fill="FFFFFF"/>
        </w:rPr>
        <w:t xml:space="preserve">over </w:t>
      </w:r>
      <w:r w:rsidR="003A7C27">
        <w:t>6</w:t>
      </w:r>
      <w:r>
        <w:t xml:space="preserve">00 trees in </w:t>
      </w:r>
      <w:r w:rsidR="008C308A">
        <w:t>government</w:t>
      </w:r>
      <w:r>
        <w:t xml:space="preserve"> s</w:t>
      </w:r>
      <w:r w:rsidR="00691127">
        <w:t xml:space="preserve">chools </w:t>
      </w:r>
      <w:r>
        <w:rPr>
          <w:rFonts w:cs="Calibri"/>
        </w:rPr>
        <w:t xml:space="preserve">at five locations across four cities in Karnataka. </w:t>
      </w:r>
      <w:r w:rsidR="006F6F9F">
        <w:rPr>
          <w:rFonts w:cs="Calibri"/>
        </w:rPr>
        <w:t>The o</w:t>
      </w:r>
      <w:r w:rsidR="007565B9">
        <w:rPr>
          <w:rFonts w:cs="Calibri"/>
        </w:rPr>
        <w:t>ther</w:t>
      </w:r>
      <w:r w:rsidR="009E6EEF">
        <w:rPr>
          <w:rFonts w:cs="Calibri"/>
        </w:rPr>
        <w:t xml:space="preserve"> locations </w:t>
      </w:r>
      <w:r w:rsidR="00381883">
        <w:rPr>
          <w:rFonts w:cs="Calibri"/>
        </w:rPr>
        <w:t>include</w:t>
      </w:r>
      <w:r w:rsidR="00DA3143">
        <w:rPr>
          <w:rFonts w:cs="Calibri"/>
        </w:rPr>
        <w:t>d</w:t>
      </w:r>
      <w:r w:rsidR="00381883">
        <w:rPr>
          <w:rFonts w:cs="Calibri"/>
        </w:rPr>
        <w:t xml:space="preserve"> </w:t>
      </w:r>
      <w:r w:rsidR="00066085">
        <w:rPr>
          <w:rFonts w:cs="Calibri"/>
        </w:rPr>
        <w:t>‘</w:t>
      </w:r>
      <w:r w:rsidR="00066085">
        <w:t xml:space="preserve">Sri </w:t>
      </w:r>
      <w:proofErr w:type="spellStart"/>
      <w:r w:rsidR="00066085">
        <w:t>Kempegowda</w:t>
      </w:r>
      <w:proofErr w:type="spellEnd"/>
      <w:r w:rsidR="00066085">
        <w:t xml:space="preserve"> Government High School’ and ‘GHS Government School – </w:t>
      </w:r>
      <w:proofErr w:type="spellStart"/>
      <w:r w:rsidR="00066085">
        <w:t>Basavangudi</w:t>
      </w:r>
      <w:proofErr w:type="spellEnd"/>
      <w:r w:rsidR="00066085">
        <w:t>’ in Bengaluru</w:t>
      </w:r>
      <w:r w:rsidR="008D7DD0">
        <w:t xml:space="preserve">, </w:t>
      </w:r>
      <w:r w:rsidR="00AB1DEF">
        <w:t xml:space="preserve">‘City High School - </w:t>
      </w:r>
      <w:r w:rsidR="00AB1DEF" w:rsidRPr="002F7A95">
        <w:t>Vijay Nagar</w:t>
      </w:r>
      <w:r w:rsidR="00AB1DEF">
        <w:t xml:space="preserve">’ in </w:t>
      </w:r>
      <w:proofErr w:type="spellStart"/>
      <w:r w:rsidR="00AB1DEF">
        <w:t>Hubli</w:t>
      </w:r>
      <w:proofErr w:type="spellEnd"/>
      <w:r w:rsidR="00173CFA">
        <w:t xml:space="preserve"> and </w:t>
      </w:r>
      <w:r w:rsidR="00173CFA">
        <w:t xml:space="preserve">‘GHPS </w:t>
      </w:r>
      <w:proofErr w:type="spellStart"/>
      <w:r w:rsidR="00173CFA">
        <w:t>Bokkapatna</w:t>
      </w:r>
      <w:proofErr w:type="spellEnd"/>
      <w:r w:rsidR="00173CFA">
        <w:t xml:space="preserve"> School’ in Mangalore</w:t>
      </w:r>
      <w:r w:rsidR="00691127">
        <w:t>.</w:t>
      </w:r>
    </w:p>
    <w:p w14:paraId="4A4488FA" w14:textId="7B44D361" w:rsidR="008D7DD0" w:rsidRPr="00000741" w:rsidRDefault="003652CD" w:rsidP="00726BC7">
      <w:pPr>
        <w:pStyle w:val="Standard"/>
        <w:jc w:val="both"/>
      </w:pPr>
      <w:r>
        <w:t xml:space="preserve">In addition to this, </w:t>
      </w:r>
      <w:proofErr w:type="spellStart"/>
      <w:r>
        <w:t>Fevicol</w:t>
      </w:r>
      <w:proofErr w:type="spellEnd"/>
      <w:r>
        <w:t xml:space="preserve"> Champions’ Club (FCC) </w:t>
      </w:r>
      <w:r w:rsidR="008F4B0F">
        <w:t xml:space="preserve">also </w:t>
      </w:r>
      <w:r w:rsidR="00691127">
        <w:t xml:space="preserve">conducted a drawing competition in </w:t>
      </w:r>
      <w:r>
        <w:t xml:space="preserve">select </w:t>
      </w:r>
      <w:r w:rsidR="008F4B0F">
        <w:t>government schools.</w:t>
      </w:r>
      <w:r w:rsidR="00667AB2">
        <w:t xml:space="preserve"> </w:t>
      </w:r>
      <w:r w:rsidR="00667AB2" w:rsidRPr="00667AB2">
        <w:t>With an aim to promote national integrity and independence</w:t>
      </w:r>
      <w:r w:rsidR="00667AB2">
        <w:t xml:space="preserve">, this initiative intends </w:t>
      </w:r>
      <w:r w:rsidR="00667AB2" w:rsidRPr="00667AB2">
        <w:t xml:space="preserve">to further strengthen the ‘Azadi Ka Amrit Mahotsav’ message of hoisting the national flag </w:t>
      </w:r>
      <w:r w:rsidR="006908CB">
        <w:t xml:space="preserve">at home </w:t>
      </w:r>
      <w:r w:rsidR="006908CB" w:rsidRPr="00667AB2">
        <w:t xml:space="preserve">and invoke a </w:t>
      </w:r>
      <w:r w:rsidR="006908CB" w:rsidRPr="00000741">
        <w:t xml:space="preserve">feeling of </w:t>
      </w:r>
      <w:r w:rsidR="00DA3143" w:rsidRPr="00000741">
        <w:t>pride</w:t>
      </w:r>
      <w:r w:rsidR="006908CB" w:rsidRPr="00000741">
        <w:t xml:space="preserve"> on the occasion of 75</w:t>
      </w:r>
      <w:r w:rsidR="006908CB" w:rsidRPr="00000741">
        <w:rPr>
          <w:vertAlign w:val="superscript"/>
        </w:rPr>
        <w:t>th</w:t>
      </w:r>
      <w:r w:rsidR="006908CB" w:rsidRPr="00000741">
        <w:t xml:space="preserve"> year of India’s independence</w:t>
      </w:r>
      <w:r w:rsidR="007B1A4D" w:rsidRPr="00000741">
        <w:rPr>
          <w:rFonts w:ascii="Arial" w:hAnsi="Arial" w:cs="Arial"/>
          <w:color w:val="111111"/>
          <w:sz w:val="27"/>
          <w:szCs w:val="27"/>
          <w:shd w:val="clear" w:color="auto" w:fill="FFFFFF"/>
        </w:rPr>
        <w:t>.</w:t>
      </w:r>
    </w:p>
    <w:p w14:paraId="4247C253" w14:textId="729D2E7B" w:rsidR="008615A8" w:rsidRDefault="009A4B68" w:rsidP="008A0D5F">
      <w:pPr>
        <w:pStyle w:val="Standard"/>
        <w:jc w:val="both"/>
      </w:pPr>
      <w:r w:rsidRPr="00000741">
        <w:rPr>
          <w:rStyle w:val="Strong"/>
          <w:color w:val="0E101A"/>
        </w:rPr>
        <w:t>A company spokesperson said</w:t>
      </w:r>
      <w:r w:rsidR="00726BC7" w:rsidRPr="00000741">
        <w:t xml:space="preserve">, </w:t>
      </w:r>
      <w:r w:rsidR="00DA3143" w:rsidRPr="00000741">
        <w:t>“As we celebrate</w:t>
      </w:r>
      <w:r w:rsidR="00C45C2A" w:rsidRPr="00000741">
        <w:t xml:space="preserve"> </w:t>
      </w:r>
      <w:r w:rsidR="00DA3143" w:rsidRPr="00000741">
        <w:t xml:space="preserve">the </w:t>
      </w:r>
      <w:r w:rsidR="00C45C2A" w:rsidRPr="00000741">
        <w:t xml:space="preserve">75th year of </w:t>
      </w:r>
      <w:r w:rsidR="00E14A37" w:rsidRPr="00000741">
        <w:t>Indian Independence, it gives FCC immense</w:t>
      </w:r>
      <w:r w:rsidR="00C45C2A" w:rsidRPr="00000741">
        <w:t xml:space="preserve"> pleasure to celebrate </w:t>
      </w:r>
      <w:proofErr w:type="spellStart"/>
      <w:r w:rsidR="00E14A37" w:rsidRPr="00000741">
        <w:t>Vriksharopan</w:t>
      </w:r>
      <w:proofErr w:type="spellEnd"/>
      <w:r w:rsidR="00E14A37" w:rsidRPr="00000741">
        <w:t xml:space="preserve"> </w:t>
      </w:r>
      <w:proofErr w:type="spellStart"/>
      <w:r w:rsidR="00E14A37" w:rsidRPr="00000741">
        <w:t>Diwas</w:t>
      </w:r>
      <w:proofErr w:type="spellEnd"/>
      <w:r w:rsidR="00E14A37" w:rsidRPr="00000741">
        <w:t xml:space="preserve"> </w:t>
      </w:r>
      <w:r w:rsidR="00217F1E" w:rsidRPr="00000741">
        <w:t xml:space="preserve">with </w:t>
      </w:r>
      <w:r w:rsidR="00C45C2A" w:rsidRPr="00000741">
        <w:t>th</w:t>
      </w:r>
      <w:r w:rsidR="00984053" w:rsidRPr="00000741">
        <w:t>ose</w:t>
      </w:r>
      <w:r w:rsidR="00E14A37" w:rsidRPr="00000741">
        <w:t xml:space="preserve"> who are contributing to</w:t>
      </w:r>
      <w:r w:rsidR="00DA3143" w:rsidRPr="00000741">
        <w:t>wards</w:t>
      </w:r>
      <w:r w:rsidR="00217F1E" w:rsidRPr="00000741">
        <w:t xml:space="preserve"> nation </w:t>
      </w:r>
      <w:r w:rsidR="00984053" w:rsidRPr="00000741">
        <w:t>building</w:t>
      </w:r>
      <w:r w:rsidR="00217F1E" w:rsidRPr="00000741">
        <w:t xml:space="preserve">. </w:t>
      </w:r>
      <w:r w:rsidR="0025228A" w:rsidRPr="00000741">
        <w:t>FCC through its unique initiatives</w:t>
      </w:r>
      <w:r w:rsidR="003526A8" w:rsidRPr="00000741">
        <w:t xml:space="preserve"> like </w:t>
      </w:r>
      <w:proofErr w:type="spellStart"/>
      <w:r w:rsidR="003526A8" w:rsidRPr="00000741">
        <w:t>Shramdaan</w:t>
      </w:r>
      <w:proofErr w:type="spellEnd"/>
      <w:r w:rsidR="003526A8" w:rsidRPr="00000741">
        <w:t xml:space="preserve"> Divas, education camps, medical check-up camps </w:t>
      </w:r>
      <w:r w:rsidR="0025228A" w:rsidRPr="00000741">
        <w:t>has</w:t>
      </w:r>
      <w:r w:rsidR="003526A8" w:rsidRPr="00000741">
        <w:t xml:space="preserve"> always</w:t>
      </w:r>
      <w:r w:rsidR="0025228A" w:rsidRPr="00000741">
        <w:t xml:space="preserve"> been</w:t>
      </w:r>
      <w:r w:rsidR="003526A8" w:rsidRPr="00000741">
        <w:t xml:space="preserve"> contributing to the society welfare</w:t>
      </w:r>
      <w:r w:rsidR="009F7BBB" w:rsidRPr="00000741">
        <w:t xml:space="preserve">. </w:t>
      </w:r>
      <w:r w:rsidR="003526A8" w:rsidRPr="00000741">
        <w:t xml:space="preserve"> </w:t>
      </w:r>
      <w:r w:rsidR="009F7BBB" w:rsidRPr="00000741">
        <w:t xml:space="preserve">We are </w:t>
      </w:r>
      <w:r w:rsidR="00DA3143" w:rsidRPr="00000741">
        <w:t>happy</w:t>
      </w:r>
      <w:r w:rsidR="009F7BBB" w:rsidRPr="00000741">
        <w:t xml:space="preserve"> to see such tremendous participation and </w:t>
      </w:r>
      <w:r w:rsidR="00846B94" w:rsidRPr="00000741">
        <w:t>would like to convey our gratitude</w:t>
      </w:r>
      <w:r w:rsidR="009F7BBB" w:rsidRPr="00000741">
        <w:t xml:space="preserve"> </w:t>
      </w:r>
      <w:r w:rsidR="00846B94" w:rsidRPr="00000741">
        <w:t xml:space="preserve">to our </w:t>
      </w:r>
      <w:r w:rsidR="009F7BBB" w:rsidRPr="00000741">
        <w:t xml:space="preserve">FCC volunteers </w:t>
      </w:r>
      <w:r w:rsidR="00846B94" w:rsidRPr="00000741">
        <w:t xml:space="preserve">and </w:t>
      </w:r>
      <w:r w:rsidR="00FB2E99" w:rsidRPr="00000741">
        <w:t>G</w:t>
      </w:r>
      <w:r w:rsidR="008C308A" w:rsidRPr="00000741">
        <w:t>overnment</w:t>
      </w:r>
      <w:r w:rsidR="00846B94" w:rsidRPr="00000741">
        <w:t xml:space="preserve"> school authorities </w:t>
      </w:r>
      <w:r w:rsidR="009F7BBB" w:rsidRPr="00000741">
        <w:t>across these four cities</w:t>
      </w:r>
      <w:r w:rsidR="00846B94" w:rsidRPr="00000741">
        <w:t xml:space="preserve"> in Karnataka</w:t>
      </w:r>
      <w:r w:rsidR="009F7BBB" w:rsidRPr="00000741">
        <w:t>. Moving forward, we will continue to support community and their endeavors</w:t>
      </w:r>
      <w:r w:rsidR="00846B94" w:rsidRPr="00000741">
        <w:t>.”</w:t>
      </w:r>
    </w:p>
    <w:p w14:paraId="4BC8CFDE" w14:textId="03C9F265" w:rsidR="003A7C27" w:rsidRPr="00F73CB4" w:rsidRDefault="003A7C27" w:rsidP="008A0D5F">
      <w:pPr>
        <w:pStyle w:val="Standard"/>
        <w:jc w:val="both"/>
      </w:pPr>
      <w:r w:rsidRPr="003A7C27">
        <w:t xml:space="preserve">Established in year 2002, </w:t>
      </w:r>
      <w:proofErr w:type="spellStart"/>
      <w:r w:rsidRPr="003A7C27">
        <w:t>Fevicol</w:t>
      </w:r>
      <w:proofErr w:type="spellEnd"/>
      <w:r w:rsidRPr="003A7C27">
        <w:t xml:space="preserve"> Champions Club (FCC) is a structured, voluntary and a self-sustaining body, that works towards encouraging capability building, skill enhancement and building goodwill in woodworking contractor and carpenter community through various social and professional activities. Today, FCC not only has office bearers for their respective chapters who contribute in the effective functioning of the club but also boasts of about 1800+ clubs in about 145 cities in its ambit and more than 180,000 members across the country.</w:t>
      </w:r>
    </w:p>
    <w:p w14:paraId="7297490E" w14:textId="77777777" w:rsidR="002615AE" w:rsidRDefault="0067788B" w:rsidP="00522C99">
      <w:pPr>
        <w:pStyle w:val="Standard"/>
        <w:spacing w:line="360" w:lineRule="auto"/>
        <w:jc w:val="both"/>
        <w:rPr>
          <w:rFonts w:cs="Calibri"/>
          <w:b/>
          <w:szCs w:val="22"/>
          <w:u w:val="single"/>
        </w:rPr>
      </w:pPr>
      <w:r>
        <w:rPr>
          <w:rFonts w:cs="Calibri"/>
          <w:b/>
          <w:szCs w:val="22"/>
          <w:u w:val="single"/>
        </w:rPr>
        <w:t>About Pidilite:</w:t>
      </w:r>
    </w:p>
    <w:p w14:paraId="30DA9659" w14:textId="77777777" w:rsidR="00522C99" w:rsidRDefault="00522C99" w:rsidP="00522C99">
      <w:pPr>
        <w:jc w:val="both"/>
        <w:rPr>
          <w:sz w:val="23"/>
          <w:szCs w:val="23"/>
          <w:lang w:eastAsia="en-US"/>
        </w:rPr>
      </w:pPr>
      <w:r>
        <w:rPr>
          <w:sz w:val="23"/>
          <w:szCs w:val="23"/>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w:t>
      </w:r>
      <w:proofErr w:type="spellStart"/>
      <w:r>
        <w:rPr>
          <w:sz w:val="23"/>
          <w:szCs w:val="23"/>
        </w:rPr>
        <w:t>Fevicol</w:t>
      </w:r>
      <w:proofErr w:type="spellEnd"/>
      <w:r>
        <w:rPr>
          <w:sz w:val="23"/>
          <w:szCs w:val="23"/>
        </w:rPr>
        <w:t xml:space="preserve"> has become synonymous with adhesives to millions in India and is ranked amongst the most trusted brands in the country. Some of our other major brands are M-Seal, </w:t>
      </w:r>
      <w:proofErr w:type="spellStart"/>
      <w:r>
        <w:rPr>
          <w:sz w:val="23"/>
          <w:szCs w:val="23"/>
        </w:rPr>
        <w:t>Fevikwik</w:t>
      </w:r>
      <w:proofErr w:type="spellEnd"/>
      <w:r>
        <w:rPr>
          <w:sz w:val="23"/>
          <w:szCs w:val="23"/>
        </w:rPr>
        <w:t xml:space="preserve">, </w:t>
      </w:r>
      <w:proofErr w:type="spellStart"/>
      <w:r>
        <w:rPr>
          <w:sz w:val="23"/>
          <w:szCs w:val="23"/>
        </w:rPr>
        <w:t>Fevistik</w:t>
      </w:r>
      <w:proofErr w:type="spellEnd"/>
      <w:r>
        <w:rPr>
          <w:sz w:val="23"/>
          <w:szCs w:val="23"/>
        </w:rPr>
        <w:t xml:space="preserve">, </w:t>
      </w:r>
      <w:proofErr w:type="spellStart"/>
      <w:r>
        <w:rPr>
          <w:sz w:val="23"/>
          <w:szCs w:val="23"/>
        </w:rPr>
        <w:t>Roff</w:t>
      </w:r>
      <w:proofErr w:type="spellEnd"/>
      <w:r>
        <w:rPr>
          <w:sz w:val="23"/>
          <w:szCs w:val="23"/>
        </w:rPr>
        <w:t xml:space="preserve">, </w:t>
      </w:r>
      <w:proofErr w:type="spellStart"/>
      <w:r>
        <w:rPr>
          <w:sz w:val="23"/>
          <w:szCs w:val="23"/>
        </w:rPr>
        <w:t>Dr.</w:t>
      </w:r>
      <w:proofErr w:type="spellEnd"/>
      <w:r>
        <w:rPr>
          <w:sz w:val="23"/>
          <w:szCs w:val="23"/>
        </w:rPr>
        <w:t xml:space="preserve"> </w:t>
      </w:r>
      <w:proofErr w:type="spellStart"/>
      <w:r>
        <w:rPr>
          <w:sz w:val="23"/>
          <w:szCs w:val="23"/>
        </w:rPr>
        <w:t>Fixit</w:t>
      </w:r>
      <w:proofErr w:type="spellEnd"/>
      <w:r>
        <w:rPr>
          <w:sz w:val="23"/>
          <w:szCs w:val="23"/>
        </w:rPr>
        <w:t xml:space="preserve">, Araldite and </w:t>
      </w:r>
      <w:proofErr w:type="spellStart"/>
      <w:r>
        <w:rPr>
          <w:sz w:val="23"/>
          <w:szCs w:val="23"/>
        </w:rPr>
        <w:t>Fevicryl</w:t>
      </w:r>
      <w:proofErr w:type="spellEnd"/>
      <w:r>
        <w:rPr>
          <w:sz w:val="23"/>
          <w:szCs w:val="23"/>
        </w:rPr>
        <w:t>.</w:t>
      </w:r>
    </w:p>
    <w:p w14:paraId="4CC69C56" w14:textId="77777777" w:rsidR="00522C99" w:rsidRDefault="00522C99" w:rsidP="00522C99">
      <w:pPr>
        <w:pStyle w:val="Standard"/>
        <w:spacing w:line="360" w:lineRule="auto"/>
        <w:jc w:val="both"/>
      </w:pPr>
    </w:p>
    <w:sectPr w:rsidR="0052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D9"/>
    <w:rsid w:val="00000741"/>
    <w:rsid w:val="00037E7F"/>
    <w:rsid w:val="00066085"/>
    <w:rsid w:val="001025F0"/>
    <w:rsid w:val="0010783C"/>
    <w:rsid w:val="00173CFA"/>
    <w:rsid w:val="00217F1E"/>
    <w:rsid w:val="0025228A"/>
    <w:rsid w:val="002615AE"/>
    <w:rsid w:val="002C7324"/>
    <w:rsid w:val="002D5A26"/>
    <w:rsid w:val="003526A8"/>
    <w:rsid w:val="003652CD"/>
    <w:rsid w:val="00381883"/>
    <w:rsid w:val="003A51C2"/>
    <w:rsid w:val="003A7C27"/>
    <w:rsid w:val="003B3816"/>
    <w:rsid w:val="003D734B"/>
    <w:rsid w:val="0042570B"/>
    <w:rsid w:val="00445DB2"/>
    <w:rsid w:val="00522C99"/>
    <w:rsid w:val="00570C3B"/>
    <w:rsid w:val="00667AB2"/>
    <w:rsid w:val="0067788B"/>
    <w:rsid w:val="006908CB"/>
    <w:rsid w:val="00691127"/>
    <w:rsid w:val="006B7B6F"/>
    <w:rsid w:val="006F6F9F"/>
    <w:rsid w:val="00726BC7"/>
    <w:rsid w:val="00733022"/>
    <w:rsid w:val="00741DCF"/>
    <w:rsid w:val="00753FD1"/>
    <w:rsid w:val="007565B9"/>
    <w:rsid w:val="007B1A4D"/>
    <w:rsid w:val="00846B94"/>
    <w:rsid w:val="008615A8"/>
    <w:rsid w:val="00867241"/>
    <w:rsid w:val="008856FD"/>
    <w:rsid w:val="008974A3"/>
    <w:rsid w:val="008A0D5F"/>
    <w:rsid w:val="008A5ABF"/>
    <w:rsid w:val="008C308A"/>
    <w:rsid w:val="008D7DD0"/>
    <w:rsid w:val="008F4B0F"/>
    <w:rsid w:val="00984053"/>
    <w:rsid w:val="009A4B68"/>
    <w:rsid w:val="009E6EEF"/>
    <w:rsid w:val="009F7BBB"/>
    <w:rsid w:val="00AB1DEF"/>
    <w:rsid w:val="00B92924"/>
    <w:rsid w:val="00BB314F"/>
    <w:rsid w:val="00BF0BDC"/>
    <w:rsid w:val="00C152BA"/>
    <w:rsid w:val="00C45C2A"/>
    <w:rsid w:val="00DA3143"/>
    <w:rsid w:val="00E119D9"/>
    <w:rsid w:val="00E14A37"/>
    <w:rsid w:val="00E2320B"/>
    <w:rsid w:val="00E70A72"/>
    <w:rsid w:val="00EF4417"/>
    <w:rsid w:val="00F46F5B"/>
    <w:rsid w:val="00F73CB4"/>
    <w:rsid w:val="00FA3498"/>
    <w:rsid w:val="00FB2E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772"/>
  <w15:chartTrackingRefBased/>
  <w15:docId w15:val="{67B23D07-5592-4AB6-AB1F-C5DE4DD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E7F"/>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119D9"/>
    <w:pPr>
      <w:suppressAutoHyphens/>
      <w:autoSpaceDN w:val="0"/>
      <w:spacing w:after="200" w:line="276" w:lineRule="auto"/>
    </w:pPr>
    <w:rPr>
      <w:rFonts w:ascii="Calibri" w:eastAsia="Times New Roman" w:hAnsi="Calibri" w:cs="Times New Roman"/>
      <w:kern w:val="3"/>
      <w:szCs w:val="20"/>
      <w:lang w:val="en-US"/>
    </w:rPr>
  </w:style>
  <w:style w:type="character" w:styleId="Strong">
    <w:name w:val="Strong"/>
    <w:basedOn w:val="DefaultParagraphFont"/>
    <w:uiPriority w:val="22"/>
    <w:qFormat/>
    <w:rsid w:val="00726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65">
      <w:bodyDiv w:val="1"/>
      <w:marLeft w:val="0"/>
      <w:marRight w:val="0"/>
      <w:marTop w:val="0"/>
      <w:marBottom w:val="0"/>
      <w:divBdr>
        <w:top w:val="none" w:sz="0" w:space="0" w:color="auto"/>
        <w:left w:val="none" w:sz="0" w:space="0" w:color="auto"/>
        <w:bottom w:val="none" w:sz="0" w:space="0" w:color="auto"/>
        <w:right w:val="none" w:sz="0" w:space="0" w:color="auto"/>
      </w:divBdr>
    </w:div>
    <w:div w:id="559638673">
      <w:bodyDiv w:val="1"/>
      <w:marLeft w:val="0"/>
      <w:marRight w:val="0"/>
      <w:marTop w:val="0"/>
      <w:marBottom w:val="0"/>
      <w:divBdr>
        <w:top w:val="none" w:sz="0" w:space="0" w:color="auto"/>
        <w:left w:val="none" w:sz="0" w:space="0" w:color="auto"/>
        <w:bottom w:val="none" w:sz="0" w:space="0" w:color="auto"/>
        <w:right w:val="none" w:sz="0" w:space="0" w:color="auto"/>
      </w:divBdr>
    </w:div>
    <w:div w:id="1580677830">
      <w:bodyDiv w:val="1"/>
      <w:marLeft w:val="0"/>
      <w:marRight w:val="0"/>
      <w:marTop w:val="0"/>
      <w:marBottom w:val="0"/>
      <w:divBdr>
        <w:top w:val="none" w:sz="0" w:space="0" w:color="auto"/>
        <w:left w:val="none" w:sz="0" w:space="0" w:color="auto"/>
        <w:bottom w:val="none" w:sz="0" w:space="0" w:color="auto"/>
        <w:right w:val="none" w:sz="0" w:space="0" w:color="auto"/>
      </w:divBdr>
    </w:div>
    <w:div w:id="1677658173">
      <w:bodyDiv w:val="1"/>
      <w:marLeft w:val="0"/>
      <w:marRight w:val="0"/>
      <w:marTop w:val="0"/>
      <w:marBottom w:val="0"/>
      <w:divBdr>
        <w:top w:val="none" w:sz="0" w:space="0" w:color="auto"/>
        <w:left w:val="none" w:sz="0" w:space="0" w:color="auto"/>
        <w:bottom w:val="none" w:sz="0" w:space="0" w:color="auto"/>
        <w:right w:val="none" w:sz="0" w:space="0" w:color="auto"/>
      </w:divBdr>
    </w:div>
    <w:div w:id="1941179494">
      <w:bodyDiv w:val="1"/>
      <w:marLeft w:val="0"/>
      <w:marRight w:val="0"/>
      <w:marTop w:val="0"/>
      <w:marBottom w:val="0"/>
      <w:divBdr>
        <w:top w:val="none" w:sz="0" w:space="0" w:color="auto"/>
        <w:left w:val="none" w:sz="0" w:space="0" w:color="auto"/>
        <w:bottom w:val="none" w:sz="0" w:space="0" w:color="auto"/>
        <w:right w:val="none" w:sz="0" w:space="0" w:color="auto"/>
      </w:divBdr>
    </w:div>
    <w:div w:id="19961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Lakshita Kumawat</dc:creator>
  <cp:keywords/>
  <dc:description/>
  <cp:lastModifiedBy>Amey Poreddiwar</cp:lastModifiedBy>
  <cp:revision>10</cp:revision>
  <dcterms:created xsi:type="dcterms:W3CDTF">2022-08-12T09:28:00Z</dcterms:created>
  <dcterms:modified xsi:type="dcterms:W3CDTF">2022-08-12T11:26:00Z</dcterms:modified>
</cp:coreProperties>
</file>